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FB5C" w14:textId="77777777" w:rsidR="0094698B" w:rsidRDefault="0094698B" w:rsidP="009D4D05">
      <w:pPr>
        <w:jc w:val="right"/>
      </w:pPr>
    </w:p>
    <w:p w14:paraId="61B7484C" w14:textId="77777777" w:rsidR="00CC1577" w:rsidRDefault="00CC1577" w:rsidP="006366F1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Century Gothic" w:hAnsi="Century Gothic" w:cstheme="minorHAnsi"/>
          <w:sz w:val="20"/>
          <w:szCs w:val="20"/>
          <w:lang w:val="es-ES"/>
        </w:rPr>
      </w:pPr>
    </w:p>
    <w:p w14:paraId="0482E899" w14:textId="77777777" w:rsidR="000E377C" w:rsidRDefault="000E377C" w:rsidP="006366F1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Century Gothic" w:hAnsi="Century Gothic" w:cstheme="minorHAnsi"/>
          <w:b/>
          <w:bCs/>
          <w:sz w:val="20"/>
          <w:szCs w:val="20"/>
          <w:lang w:val="es-ES"/>
        </w:rPr>
      </w:pPr>
    </w:p>
    <w:p w14:paraId="37DCB0C3" w14:textId="3D79CB8E" w:rsidR="006366F1" w:rsidRPr="000E377C" w:rsidRDefault="006366F1" w:rsidP="006366F1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Century Gothic" w:hAnsi="Century Gothic" w:cstheme="minorHAnsi"/>
          <w:b/>
          <w:bCs/>
          <w:sz w:val="20"/>
          <w:szCs w:val="20"/>
          <w:lang w:val="es-ES"/>
        </w:rPr>
      </w:pPr>
      <w:r w:rsidRPr="000E377C">
        <w:rPr>
          <w:rFonts w:ascii="Century Gothic" w:hAnsi="Century Gothic" w:cstheme="minorHAnsi"/>
          <w:b/>
          <w:bCs/>
          <w:sz w:val="20"/>
          <w:szCs w:val="20"/>
          <w:lang w:val="es-ES"/>
        </w:rPr>
        <w:t xml:space="preserve">Gobierno del Estado </w:t>
      </w:r>
    </w:p>
    <w:p w14:paraId="287605AE" w14:textId="77777777" w:rsidR="006366F1" w:rsidRPr="000E377C" w:rsidRDefault="006366F1" w:rsidP="006366F1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Century Gothic" w:hAnsi="Century Gothic" w:cstheme="minorHAnsi"/>
          <w:b/>
          <w:bCs/>
          <w:sz w:val="20"/>
          <w:szCs w:val="20"/>
          <w:lang w:val="es-ES"/>
        </w:rPr>
      </w:pPr>
      <w:r w:rsidRPr="000E377C">
        <w:rPr>
          <w:rFonts w:ascii="Century Gothic" w:hAnsi="Century Gothic" w:cstheme="minorHAnsi"/>
          <w:b/>
          <w:bCs/>
          <w:sz w:val="20"/>
          <w:szCs w:val="20"/>
          <w:lang w:val="es-ES"/>
        </w:rPr>
        <w:t>Secretaría de Educación</w:t>
      </w:r>
    </w:p>
    <w:p w14:paraId="7C55F9D7" w14:textId="5BF8A145" w:rsidR="00BA48CB" w:rsidRDefault="00EA6E36" w:rsidP="006366F1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Century Gothic" w:hAnsi="Century Gothic" w:cstheme="minorHAnsi"/>
          <w:sz w:val="20"/>
          <w:szCs w:val="20"/>
          <w:lang w:val="es-ES"/>
        </w:rPr>
      </w:pPr>
      <w:r w:rsidRPr="00EA6E36">
        <w:rPr>
          <w:rFonts w:ascii="Century Gothic" w:hAnsi="Century Gothic" w:cstheme="minorHAnsi"/>
          <w:sz w:val="20"/>
          <w:szCs w:val="20"/>
          <w:highlight w:val="yellow"/>
          <w:lang w:val="es-ES"/>
        </w:rPr>
        <w:t>Unidad Responsable</w:t>
      </w:r>
    </w:p>
    <w:p w14:paraId="33E9C11C" w14:textId="77777777" w:rsidR="006366F1" w:rsidRPr="00EC2682" w:rsidRDefault="006366F1" w:rsidP="006366F1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Century Gothic" w:hAnsi="Century Gothic" w:cstheme="minorHAnsi"/>
          <w:b/>
          <w:sz w:val="20"/>
          <w:szCs w:val="20"/>
          <w:lang w:val="es-ES"/>
        </w:rPr>
      </w:pPr>
      <w:r w:rsidRPr="00EC2682">
        <w:rPr>
          <w:rFonts w:ascii="Century Gothic" w:hAnsi="Century Gothic" w:cs="Arial"/>
          <w:b/>
          <w:bCs/>
          <w:i/>
          <w:iCs/>
          <w:color w:val="000000"/>
          <w:sz w:val="20"/>
          <w:szCs w:val="20"/>
          <w:shd w:val="clear" w:color="auto" w:fill="FFFFFF"/>
          <w:lang w:val="es-ES"/>
        </w:rPr>
        <w:t xml:space="preserve">         </w:t>
      </w:r>
    </w:p>
    <w:p w14:paraId="29A22784" w14:textId="3E077B06" w:rsidR="006366F1" w:rsidRPr="00EC2682" w:rsidRDefault="006366F1" w:rsidP="006366F1">
      <w:pPr>
        <w:spacing w:after="0" w:line="240" w:lineRule="auto"/>
        <w:jc w:val="right"/>
        <w:rPr>
          <w:rFonts w:ascii="Century Gothic" w:hAnsi="Century Gothic" w:cstheme="minorHAnsi"/>
          <w:b/>
          <w:sz w:val="20"/>
          <w:szCs w:val="20"/>
          <w:lang w:val="es-ES"/>
        </w:rPr>
      </w:pPr>
      <w:r w:rsidRPr="00EC2682">
        <w:rPr>
          <w:rFonts w:ascii="Century Gothic" w:hAnsi="Century Gothic" w:cstheme="minorHAnsi"/>
          <w:b/>
          <w:sz w:val="20"/>
          <w:szCs w:val="20"/>
          <w:lang w:val="es-ES"/>
        </w:rPr>
        <w:t xml:space="preserve">Oficio No. </w:t>
      </w:r>
      <w:r w:rsidR="007C0319" w:rsidRPr="00B00CA2">
        <w:rPr>
          <w:rFonts w:ascii="Century Gothic" w:hAnsi="Century Gothic" w:cstheme="minorHAnsi"/>
          <w:b/>
          <w:sz w:val="20"/>
          <w:szCs w:val="20"/>
          <w:highlight w:val="yellow"/>
          <w:lang w:val="es-ES"/>
        </w:rPr>
        <w:t>(Iniciales de UR/</w:t>
      </w:r>
      <w:r w:rsidR="00B00CA2" w:rsidRPr="00B00CA2">
        <w:rPr>
          <w:rFonts w:ascii="Century Gothic" w:hAnsi="Century Gothic" w:cstheme="minorHAnsi"/>
          <w:b/>
          <w:sz w:val="20"/>
          <w:szCs w:val="20"/>
          <w:highlight w:val="yellow"/>
          <w:lang w:val="es-ES"/>
        </w:rPr>
        <w:t>Folio/202</w:t>
      </w:r>
      <w:r w:rsidR="004C18E0">
        <w:rPr>
          <w:rFonts w:ascii="Century Gothic" w:hAnsi="Century Gothic" w:cstheme="minorHAnsi"/>
          <w:b/>
          <w:sz w:val="20"/>
          <w:szCs w:val="20"/>
          <w:highlight w:val="yellow"/>
          <w:lang w:val="es-ES"/>
        </w:rPr>
        <w:t>5</w:t>
      </w:r>
      <w:r w:rsidR="00B00CA2" w:rsidRPr="00B00CA2">
        <w:rPr>
          <w:rFonts w:ascii="Century Gothic" w:hAnsi="Century Gothic" w:cstheme="minorHAnsi"/>
          <w:b/>
          <w:sz w:val="20"/>
          <w:szCs w:val="20"/>
          <w:highlight w:val="yellow"/>
          <w:lang w:val="es-ES"/>
        </w:rPr>
        <w:t>)</w:t>
      </w:r>
    </w:p>
    <w:p w14:paraId="4CD2AC59" w14:textId="77777777" w:rsidR="006366F1" w:rsidRPr="00EC2682" w:rsidRDefault="006366F1" w:rsidP="006366F1">
      <w:pPr>
        <w:spacing w:after="0" w:line="240" w:lineRule="auto"/>
        <w:jc w:val="right"/>
        <w:rPr>
          <w:rFonts w:ascii="Century Gothic" w:hAnsi="Century Gothic" w:cstheme="minorHAnsi"/>
          <w:sz w:val="20"/>
          <w:szCs w:val="20"/>
          <w:lang w:val="es-ES"/>
        </w:rPr>
      </w:pPr>
    </w:p>
    <w:p w14:paraId="492AB16A" w14:textId="7D88DDAE" w:rsidR="006366F1" w:rsidRPr="00EC2682" w:rsidRDefault="006366F1" w:rsidP="006366F1">
      <w:pPr>
        <w:spacing w:after="0" w:line="240" w:lineRule="auto"/>
        <w:jc w:val="right"/>
        <w:rPr>
          <w:rFonts w:ascii="Century Gothic" w:hAnsi="Century Gothic" w:cstheme="minorHAnsi"/>
          <w:sz w:val="20"/>
          <w:szCs w:val="20"/>
          <w:lang w:val="es-ES"/>
        </w:rPr>
      </w:pPr>
      <w:r w:rsidRPr="00EC2682">
        <w:rPr>
          <w:rFonts w:ascii="Century Gothic" w:hAnsi="Century Gothic" w:cstheme="minorHAnsi"/>
          <w:sz w:val="20"/>
          <w:szCs w:val="20"/>
          <w:lang w:val="es-ES"/>
        </w:rPr>
        <w:t xml:space="preserve">Guanajuato, </w:t>
      </w:r>
      <w:proofErr w:type="spellStart"/>
      <w:r w:rsidRPr="00EC2682">
        <w:rPr>
          <w:rFonts w:ascii="Century Gothic" w:hAnsi="Century Gothic" w:cstheme="minorHAnsi"/>
          <w:sz w:val="20"/>
          <w:szCs w:val="20"/>
          <w:lang w:val="es-ES"/>
        </w:rPr>
        <w:t>Gto</w:t>
      </w:r>
      <w:proofErr w:type="spellEnd"/>
      <w:r w:rsidRPr="00EC2682">
        <w:rPr>
          <w:rFonts w:ascii="Century Gothic" w:hAnsi="Century Gothic" w:cstheme="minorHAnsi"/>
          <w:sz w:val="20"/>
          <w:szCs w:val="20"/>
          <w:lang w:val="es-ES"/>
        </w:rPr>
        <w:t xml:space="preserve">., </w:t>
      </w:r>
      <w:r w:rsidR="000F468B" w:rsidRPr="000F468B">
        <w:rPr>
          <w:rFonts w:ascii="Century Gothic" w:hAnsi="Century Gothic" w:cstheme="minorHAnsi"/>
          <w:sz w:val="20"/>
          <w:szCs w:val="20"/>
          <w:lang w:val="es-ES"/>
        </w:rPr>
        <w:t xml:space="preserve">a </w:t>
      </w:r>
      <w:r w:rsidR="00FF0348" w:rsidRPr="00FF0348">
        <w:rPr>
          <w:rFonts w:ascii="Century Gothic" w:hAnsi="Century Gothic" w:cstheme="minorHAnsi"/>
          <w:sz w:val="20"/>
          <w:szCs w:val="20"/>
          <w:highlight w:val="yellow"/>
          <w:lang w:val="es-ES"/>
        </w:rPr>
        <w:t>(Fecha actualizada)</w:t>
      </w:r>
    </w:p>
    <w:p w14:paraId="05E51C9B" w14:textId="69FA9CD5" w:rsidR="006366F1" w:rsidRPr="00EC2682" w:rsidRDefault="006366F1" w:rsidP="006A13FB">
      <w:pPr>
        <w:pStyle w:val="Sinespaciado"/>
        <w:jc w:val="right"/>
        <w:rPr>
          <w:rFonts w:ascii="Century Gothic" w:hAnsi="Century Gothic" w:cstheme="minorHAnsi"/>
          <w:sz w:val="20"/>
          <w:szCs w:val="20"/>
        </w:rPr>
      </w:pPr>
      <w:r w:rsidRPr="00EC2682">
        <w:rPr>
          <w:rFonts w:ascii="Century Gothic" w:hAnsi="Century Gothic" w:cstheme="minorHAnsi"/>
          <w:b/>
          <w:sz w:val="20"/>
          <w:szCs w:val="20"/>
        </w:rPr>
        <w:t xml:space="preserve">Asunto: </w:t>
      </w:r>
      <w:r w:rsidRPr="00EC2682">
        <w:rPr>
          <w:rFonts w:ascii="Century Gothic" w:hAnsi="Century Gothic" w:cstheme="minorHAnsi"/>
          <w:b/>
          <w:sz w:val="20"/>
          <w:szCs w:val="20"/>
          <w:highlight w:val="yellow"/>
        </w:rPr>
        <w:t xml:space="preserve">Solicitud </w:t>
      </w:r>
      <w:r w:rsidRPr="007C0319">
        <w:rPr>
          <w:rFonts w:ascii="Century Gothic" w:hAnsi="Century Gothic" w:cstheme="minorHAnsi"/>
          <w:b/>
          <w:sz w:val="20"/>
          <w:szCs w:val="20"/>
          <w:highlight w:val="yellow"/>
        </w:rPr>
        <w:t xml:space="preserve">de </w:t>
      </w:r>
      <w:r w:rsidR="007C0319" w:rsidRPr="007C0319">
        <w:rPr>
          <w:rFonts w:ascii="Century Gothic" w:hAnsi="Century Gothic" w:cstheme="minorHAnsi"/>
          <w:b/>
          <w:sz w:val="20"/>
          <w:szCs w:val="20"/>
          <w:highlight w:val="yellow"/>
        </w:rPr>
        <w:t>(adecuación presupuestal)</w:t>
      </w:r>
    </w:p>
    <w:p w14:paraId="41872BC4" w14:textId="77777777" w:rsidR="006366F1" w:rsidRPr="00EC2682" w:rsidRDefault="006366F1" w:rsidP="006366F1">
      <w:pPr>
        <w:spacing w:after="0" w:line="240" w:lineRule="auto"/>
        <w:rPr>
          <w:rFonts w:ascii="Century Gothic" w:hAnsi="Century Gothic" w:cstheme="minorHAnsi"/>
          <w:b/>
          <w:sz w:val="20"/>
          <w:szCs w:val="20"/>
          <w:lang w:val="es-ES"/>
        </w:rPr>
      </w:pPr>
    </w:p>
    <w:p w14:paraId="79A6E6A6" w14:textId="53E1FB5A" w:rsidR="006366F1" w:rsidRPr="00EC2682" w:rsidRDefault="006366F1" w:rsidP="006366F1">
      <w:pPr>
        <w:spacing w:after="0" w:line="240" w:lineRule="auto"/>
        <w:rPr>
          <w:rFonts w:ascii="Century Gothic" w:hAnsi="Century Gothic" w:cstheme="minorHAnsi"/>
          <w:b/>
          <w:sz w:val="20"/>
          <w:szCs w:val="20"/>
          <w:lang w:val="es-ES"/>
        </w:rPr>
      </w:pPr>
      <w:r w:rsidRPr="00EC2682">
        <w:rPr>
          <w:rFonts w:ascii="Century Gothic" w:hAnsi="Century Gothic" w:cstheme="minorHAnsi"/>
          <w:b/>
          <w:sz w:val="20"/>
          <w:szCs w:val="20"/>
          <w:lang w:val="es-ES"/>
        </w:rPr>
        <w:t xml:space="preserve">C.P. </w:t>
      </w:r>
      <w:r w:rsidR="00266427">
        <w:rPr>
          <w:rFonts w:ascii="Century Gothic" w:hAnsi="Century Gothic" w:cstheme="minorHAnsi"/>
          <w:b/>
          <w:sz w:val="20"/>
          <w:szCs w:val="20"/>
          <w:lang w:val="es-ES"/>
        </w:rPr>
        <w:t xml:space="preserve">Adán Sánchez </w:t>
      </w:r>
      <w:proofErr w:type="spellStart"/>
      <w:r w:rsidR="00266427">
        <w:rPr>
          <w:rFonts w:ascii="Century Gothic" w:hAnsi="Century Gothic" w:cstheme="minorHAnsi"/>
          <w:b/>
          <w:sz w:val="20"/>
          <w:szCs w:val="20"/>
          <w:lang w:val="es-ES"/>
        </w:rPr>
        <w:t>Sánchez</w:t>
      </w:r>
      <w:proofErr w:type="spellEnd"/>
    </w:p>
    <w:p w14:paraId="12EB7674" w14:textId="2F338280" w:rsidR="006366F1" w:rsidRPr="00EC2682" w:rsidRDefault="006366F1" w:rsidP="006366F1">
      <w:pPr>
        <w:spacing w:after="0" w:line="240" w:lineRule="auto"/>
        <w:rPr>
          <w:rFonts w:ascii="Century Gothic" w:hAnsi="Century Gothic" w:cstheme="minorHAnsi"/>
          <w:b/>
          <w:sz w:val="20"/>
          <w:szCs w:val="20"/>
          <w:lang w:val="es-ES"/>
        </w:rPr>
      </w:pPr>
      <w:r w:rsidRPr="00EC2682">
        <w:rPr>
          <w:rFonts w:ascii="Century Gothic" w:hAnsi="Century Gothic" w:cstheme="minorHAnsi"/>
          <w:b/>
          <w:sz w:val="20"/>
          <w:szCs w:val="20"/>
          <w:lang w:val="es-ES"/>
        </w:rPr>
        <w:t>Director General de Presupuesto</w:t>
      </w:r>
      <w:r w:rsidR="00113256" w:rsidRPr="00EC2682">
        <w:rPr>
          <w:rFonts w:ascii="Century Gothic" w:hAnsi="Century Gothic" w:cstheme="minorHAnsi"/>
          <w:b/>
          <w:sz w:val="20"/>
          <w:szCs w:val="20"/>
          <w:lang w:val="es-ES"/>
        </w:rPr>
        <w:t xml:space="preserve"> y Finanzas</w:t>
      </w:r>
    </w:p>
    <w:p w14:paraId="6E2BF543" w14:textId="77777777" w:rsidR="004A63FA" w:rsidRPr="00EC2682" w:rsidRDefault="006366F1" w:rsidP="0095162F">
      <w:pPr>
        <w:spacing w:after="0"/>
        <w:rPr>
          <w:rFonts w:ascii="Century Gothic" w:hAnsi="Century Gothic" w:cstheme="minorHAnsi"/>
          <w:sz w:val="20"/>
          <w:szCs w:val="20"/>
        </w:rPr>
      </w:pPr>
      <w:r w:rsidRPr="00EC2682">
        <w:rPr>
          <w:rFonts w:ascii="Century Gothic" w:hAnsi="Century Gothic" w:cstheme="minorHAnsi"/>
          <w:b/>
          <w:spacing w:val="40"/>
          <w:sz w:val="20"/>
          <w:szCs w:val="20"/>
          <w:lang w:val="es-ES"/>
        </w:rPr>
        <w:t>Presente</w:t>
      </w:r>
    </w:p>
    <w:p w14:paraId="276D033A" w14:textId="4699CD10" w:rsidR="00BF20D6" w:rsidRPr="00EC2682" w:rsidRDefault="007D342C" w:rsidP="00BF20D6">
      <w:pPr>
        <w:tabs>
          <w:tab w:val="left" w:pos="4536"/>
        </w:tabs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EC2682">
        <w:rPr>
          <w:rFonts w:ascii="Century Gothic" w:hAnsi="Century Gothic" w:cstheme="minorHAnsi"/>
          <w:spacing w:val="40"/>
          <w:sz w:val="20"/>
          <w:szCs w:val="20"/>
        </w:rPr>
        <w:tab/>
      </w:r>
      <w:proofErr w:type="spellStart"/>
      <w:r w:rsidRPr="00EC2682">
        <w:rPr>
          <w:rFonts w:ascii="Century Gothic" w:hAnsi="Century Gothic" w:cstheme="minorHAnsi"/>
          <w:sz w:val="20"/>
          <w:szCs w:val="20"/>
        </w:rPr>
        <w:t>At’n</w:t>
      </w:r>
      <w:proofErr w:type="spellEnd"/>
      <w:r w:rsidR="00BC434B" w:rsidRPr="00EC2682">
        <w:rPr>
          <w:rFonts w:ascii="Century Gothic" w:hAnsi="Century Gothic" w:cstheme="minorHAnsi"/>
          <w:sz w:val="20"/>
          <w:szCs w:val="20"/>
        </w:rPr>
        <w:t>:</w:t>
      </w:r>
      <w:r w:rsidRPr="00EC2682">
        <w:rPr>
          <w:rFonts w:ascii="Century Gothic" w:hAnsi="Century Gothic" w:cstheme="minorHAnsi"/>
          <w:sz w:val="20"/>
          <w:szCs w:val="20"/>
        </w:rPr>
        <w:t xml:space="preserve"> C</w:t>
      </w:r>
      <w:r w:rsidR="002A090A" w:rsidRPr="00EC2682">
        <w:rPr>
          <w:rFonts w:ascii="Century Gothic" w:hAnsi="Century Gothic" w:cstheme="minorHAnsi"/>
          <w:sz w:val="20"/>
          <w:szCs w:val="20"/>
        </w:rPr>
        <w:t>.P</w:t>
      </w:r>
      <w:r w:rsidR="00BF20D6" w:rsidRPr="00EC2682">
        <w:rPr>
          <w:rFonts w:ascii="Century Gothic" w:hAnsi="Century Gothic" w:cstheme="minorHAnsi"/>
          <w:sz w:val="20"/>
          <w:szCs w:val="20"/>
        </w:rPr>
        <w:t xml:space="preserve"> </w:t>
      </w:r>
      <w:r w:rsidR="00113256" w:rsidRPr="00EC2682">
        <w:rPr>
          <w:rFonts w:ascii="Century Gothic" w:hAnsi="Century Gothic" w:cstheme="minorHAnsi"/>
          <w:sz w:val="20"/>
          <w:szCs w:val="20"/>
        </w:rPr>
        <w:t>Jacobo Aguilar Guerrero</w:t>
      </w:r>
    </w:p>
    <w:p w14:paraId="1C219387" w14:textId="0DEE62DE" w:rsidR="00BF20D6" w:rsidRPr="00EC2682" w:rsidRDefault="00BF20D6" w:rsidP="00BF20D6">
      <w:pPr>
        <w:tabs>
          <w:tab w:val="left" w:pos="4536"/>
        </w:tabs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EC2682">
        <w:rPr>
          <w:rFonts w:ascii="Century Gothic" w:hAnsi="Century Gothic" w:cstheme="minorHAnsi"/>
          <w:sz w:val="20"/>
          <w:szCs w:val="20"/>
        </w:rPr>
        <w:tab/>
      </w:r>
      <w:r w:rsidR="00BC434B" w:rsidRPr="00EC2682">
        <w:rPr>
          <w:rFonts w:ascii="Century Gothic" w:hAnsi="Century Gothic" w:cstheme="minorHAnsi"/>
          <w:sz w:val="20"/>
          <w:szCs w:val="20"/>
        </w:rPr>
        <w:t xml:space="preserve">          </w:t>
      </w:r>
      <w:r w:rsidRPr="00EC2682">
        <w:rPr>
          <w:rFonts w:ascii="Century Gothic" w:hAnsi="Century Gothic" w:cstheme="minorHAnsi"/>
          <w:sz w:val="20"/>
          <w:szCs w:val="20"/>
        </w:rPr>
        <w:t xml:space="preserve">Director </w:t>
      </w:r>
      <w:r w:rsidR="00113256" w:rsidRPr="00EC2682">
        <w:rPr>
          <w:rFonts w:ascii="Century Gothic" w:hAnsi="Century Gothic" w:cstheme="minorHAnsi"/>
          <w:sz w:val="20"/>
          <w:szCs w:val="20"/>
        </w:rPr>
        <w:t>de Presupuesto</w:t>
      </w:r>
    </w:p>
    <w:p w14:paraId="4F255225" w14:textId="77777777" w:rsidR="007D342C" w:rsidRPr="00EC2682" w:rsidRDefault="007D342C" w:rsidP="00BF20D6">
      <w:pPr>
        <w:tabs>
          <w:tab w:val="left" w:pos="4536"/>
        </w:tabs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65CD46CE" w14:textId="2D7E400A" w:rsidR="007D342C" w:rsidRPr="00EC2682" w:rsidRDefault="007D342C" w:rsidP="007D342C">
      <w:p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</w:rPr>
      </w:pPr>
      <w:r w:rsidRPr="00EC2682">
        <w:rPr>
          <w:rFonts w:ascii="Century Gothic" w:hAnsi="Century Gothic" w:cstheme="minorHAnsi"/>
          <w:sz w:val="20"/>
          <w:szCs w:val="20"/>
        </w:rPr>
        <w:t>Por medio del presente me permito solicitar su valioso apoyo consistente en realizar las gestiones correspondientes ante la Secretaría de Finanzas</w:t>
      </w:r>
      <w:r w:rsidR="00A97F75" w:rsidRPr="00EC2682">
        <w:rPr>
          <w:rFonts w:ascii="Century Gothic" w:hAnsi="Century Gothic" w:cstheme="minorHAnsi"/>
          <w:sz w:val="20"/>
          <w:szCs w:val="20"/>
        </w:rPr>
        <w:t>, para la autorización de</w:t>
      </w:r>
      <w:r w:rsidR="004332B2" w:rsidRPr="00EC2682">
        <w:rPr>
          <w:rFonts w:ascii="Century Gothic" w:hAnsi="Century Gothic" w:cstheme="minorHAnsi"/>
          <w:sz w:val="20"/>
          <w:szCs w:val="20"/>
        </w:rPr>
        <w:t xml:space="preserve"> </w:t>
      </w:r>
      <w:r w:rsidRPr="00EC2682">
        <w:rPr>
          <w:rFonts w:ascii="Century Gothic" w:hAnsi="Century Gothic" w:cstheme="minorHAnsi"/>
          <w:sz w:val="20"/>
          <w:szCs w:val="20"/>
        </w:rPr>
        <w:t>l</w:t>
      </w:r>
      <w:r w:rsidR="004332B2" w:rsidRPr="00EC2682">
        <w:rPr>
          <w:rFonts w:ascii="Century Gothic" w:hAnsi="Century Gothic" w:cstheme="minorHAnsi"/>
          <w:sz w:val="20"/>
          <w:szCs w:val="20"/>
        </w:rPr>
        <w:t>a</w:t>
      </w:r>
      <w:r w:rsidRPr="00EC2682">
        <w:rPr>
          <w:rFonts w:ascii="Century Gothic" w:hAnsi="Century Gothic" w:cstheme="minorHAnsi"/>
          <w:sz w:val="20"/>
          <w:szCs w:val="20"/>
        </w:rPr>
        <w:t xml:space="preserve"> </w:t>
      </w:r>
      <w:r w:rsidR="004332B2" w:rsidRPr="00EC2682">
        <w:rPr>
          <w:rFonts w:ascii="Century Gothic" w:hAnsi="Century Gothic" w:cstheme="minorHAnsi"/>
          <w:sz w:val="20"/>
          <w:szCs w:val="20"/>
        </w:rPr>
        <w:t>adecuación</w:t>
      </w:r>
      <w:r w:rsidRPr="00EC2682">
        <w:rPr>
          <w:rFonts w:ascii="Century Gothic" w:hAnsi="Century Gothic" w:cstheme="minorHAnsi"/>
          <w:sz w:val="20"/>
          <w:szCs w:val="20"/>
        </w:rPr>
        <w:t xml:space="preserve"> siguiente:</w:t>
      </w:r>
    </w:p>
    <w:p w14:paraId="0F224639" w14:textId="77777777" w:rsidR="007D342C" w:rsidRPr="00EC2682" w:rsidRDefault="007D342C" w:rsidP="007D342C">
      <w:p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7D342C" w:rsidRPr="00EC2682" w14:paraId="39260A58" w14:textId="77777777" w:rsidTr="00A83315">
        <w:tc>
          <w:tcPr>
            <w:tcW w:w="2547" w:type="dxa"/>
          </w:tcPr>
          <w:p w14:paraId="30ECB613" w14:textId="77777777" w:rsidR="007D342C" w:rsidRPr="00EC2682" w:rsidRDefault="007D342C" w:rsidP="0095162F">
            <w:pPr>
              <w:suppressAutoHyphens/>
              <w:spacing w:line="276" w:lineRule="auto"/>
              <w:ind w:right="142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EC2682">
              <w:rPr>
                <w:rFonts w:ascii="Century Gothic" w:hAnsi="Century Gothic" w:cstheme="minorHAnsi"/>
                <w:sz w:val="20"/>
                <w:szCs w:val="20"/>
              </w:rPr>
              <w:t>Tipo de trámite:</w:t>
            </w:r>
          </w:p>
        </w:tc>
        <w:tc>
          <w:tcPr>
            <w:tcW w:w="6281" w:type="dxa"/>
          </w:tcPr>
          <w:p w14:paraId="0411C7AE" w14:textId="65EBCEB7" w:rsidR="007D342C" w:rsidRPr="00EC2682" w:rsidRDefault="00B00CA2" w:rsidP="0095162F">
            <w:pPr>
              <w:suppressAutoHyphens/>
              <w:spacing w:line="276" w:lineRule="auto"/>
              <w:ind w:right="142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B00CA2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>(Adecuación Presupuestal)</w:t>
            </w:r>
          </w:p>
        </w:tc>
      </w:tr>
      <w:tr w:rsidR="007D342C" w:rsidRPr="00EC2682" w14:paraId="4296602B" w14:textId="77777777" w:rsidTr="00A83315">
        <w:tc>
          <w:tcPr>
            <w:tcW w:w="2547" w:type="dxa"/>
          </w:tcPr>
          <w:p w14:paraId="0367AB4A" w14:textId="77777777" w:rsidR="007D342C" w:rsidRPr="00EC2682" w:rsidRDefault="007D342C" w:rsidP="0095162F">
            <w:pPr>
              <w:suppressAutoHyphens/>
              <w:spacing w:line="276" w:lineRule="auto"/>
              <w:ind w:right="142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EC2682">
              <w:rPr>
                <w:rFonts w:ascii="Century Gothic" w:hAnsi="Century Gothic" w:cstheme="minorHAnsi"/>
                <w:sz w:val="20"/>
                <w:szCs w:val="20"/>
              </w:rPr>
              <w:t>Unidad Responsable:</w:t>
            </w:r>
          </w:p>
        </w:tc>
        <w:tc>
          <w:tcPr>
            <w:tcW w:w="6281" w:type="dxa"/>
          </w:tcPr>
          <w:p w14:paraId="3B22D6C7" w14:textId="6E2621EB" w:rsidR="007D342C" w:rsidRPr="00920A7E" w:rsidRDefault="00920A7E" w:rsidP="0095162F">
            <w:pPr>
              <w:suppressAutoHyphens/>
              <w:spacing w:line="276" w:lineRule="auto"/>
              <w:ind w:right="142"/>
              <w:jc w:val="both"/>
              <w:rPr>
                <w:rFonts w:ascii="Century Gothic" w:hAnsi="Century Gothic" w:cstheme="minorHAnsi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>Clave y nombre de UR</w:t>
            </w:r>
          </w:p>
        </w:tc>
      </w:tr>
      <w:tr w:rsidR="007D342C" w:rsidRPr="00EC2682" w14:paraId="0168334D" w14:textId="77777777" w:rsidTr="00A83315">
        <w:tc>
          <w:tcPr>
            <w:tcW w:w="2547" w:type="dxa"/>
          </w:tcPr>
          <w:p w14:paraId="1DF41D3A" w14:textId="77777777" w:rsidR="007D342C" w:rsidRPr="00EC2682" w:rsidRDefault="007D342C" w:rsidP="0095162F">
            <w:pPr>
              <w:suppressAutoHyphens/>
              <w:spacing w:line="276" w:lineRule="auto"/>
              <w:ind w:right="142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EC2682">
              <w:rPr>
                <w:rFonts w:ascii="Century Gothic" w:hAnsi="Century Gothic" w:cstheme="minorHAnsi"/>
                <w:sz w:val="20"/>
                <w:szCs w:val="20"/>
              </w:rPr>
              <w:t>Programa Presupuestal:</w:t>
            </w:r>
          </w:p>
        </w:tc>
        <w:tc>
          <w:tcPr>
            <w:tcW w:w="6281" w:type="dxa"/>
          </w:tcPr>
          <w:p w14:paraId="3911F81D" w14:textId="44269B99" w:rsidR="00473781" w:rsidRPr="00EC2682" w:rsidRDefault="00920A7E" w:rsidP="0020277B">
            <w:pPr>
              <w:suppressAutoHyphens/>
              <w:spacing w:line="276" w:lineRule="auto"/>
              <w:ind w:right="142"/>
              <w:jc w:val="both"/>
              <w:rPr>
                <w:rFonts w:ascii="Century Gothic" w:hAnsi="Century Gothic" w:cstheme="minorHAnsi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 xml:space="preserve">Clave y nombre de proyecto de </w:t>
            </w:r>
            <w:r w:rsidR="00FF0348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>Inversión</w:t>
            </w:r>
          </w:p>
        </w:tc>
      </w:tr>
      <w:tr w:rsidR="00C05529" w:rsidRPr="00EC2682" w14:paraId="2CA13C87" w14:textId="77777777" w:rsidTr="00A83315">
        <w:tc>
          <w:tcPr>
            <w:tcW w:w="2547" w:type="dxa"/>
          </w:tcPr>
          <w:p w14:paraId="1584BE62" w14:textId="77777777" w:rsidR="00C05529" w:rsidRPr="00EC2682" w:rsidRDefault="00C05529" w:rsidP="0095162F">
            <w:pPr>
              <w:suppressAutoHyphens/>
              <w:spacing w:line="276" w:lineRule="auto"/>
              <w:ind w:right="142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EC2682">
              <w:rPr>
                <w:rFonts w:ascii="Century Gothic" w:hAnsi="Century Gothic" w:cstheme="minorHAnsi"/>
                <w:sz w:val="20"/>
                <w:szCs w:val="20"/>
              </w:rPr>
              <w:t>Importe total:</w:t>
            </w:r>
          </w:p>
        </w:tc>
        <w:tc>
          <w:tcPr>
            <w:tcW w:w="6281" w:type="dxa"/>
          </w:tcPr>
          <w:p w14:paraId="20886BEE" w14:textId="036C130D" w:rsidR="00C05529" w:rsidRPr="00EC2682" w:rsidRDefault="0020277B" w:rsidP="006A13FB">
            <w:pPr>
              <w:suppressAutoHyphens/>
              <w:spacing w:line="276" w:lineRule="auto"/>
              <w:ind w:right="142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EC2682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>$</w:t>
            </w:r>
            <w:r w:rsidR="004332B2" w:rsidRPr="00EC2682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>0.00</w:t>
            </w:r>
            <w:r w:rsidRPr="00EC2682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 xml:space="preserve"> </w:t>
            </w:r>
            <w:r w:rsidR="00172E7E" w:rsidRPr="00EC2682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>(</w:t>
            </w:r>
            <w:r w:rsidR="004332B2" w:rsidRPr="00EC2682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>XXXXXX pesos</w:t>
            </w:r>
            <w:r w:rsidRPr="00EC2682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 xml:space="preserve"> </w:t>
            </w:r>
            <w:r w:rsidR="004332B2" w:rsidRPr="00EC2682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>00</w:t>
            </w:r>
            <w:r w:rsidR="00104EE7" w:rsidRPr="00EC2682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>/100 M.N.</w:t>
            </w:r>
            <w:r w:rsidR="00172E7E" w:rsidRPr="00EC2682">
              <w:rPr>
                <w:rFonts w:ascii="Century Gothic" w:hAnsi="Century Gothic" w:cstheme="minorHAnsi"/>
                <w:sz w:val="20"/>
                <w:szCs w:val="20"/>
                <w:highlight w:val="yellow"/>
              </w:rPr>
              <w:t>)</w:t>
            </w:r>
          </w:p>
        </w:tc>
      </w:tr>
    </w:tbl>
    <w:p w14:paraId="409BC592" w14:textId="77777777" w:rsidR="007D342C" w:rsidRPr="00EC2682" w:rsidRDefault="007D342C" w:rsidP="007D342C">
      <w:p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</w:rPr>
      </w:pPr>
    </w:p>
    <w:p w14:paraId="32F74EEA" w14:textId="77777777" w:rsidR="006D0AE0" w:rsidRPr="00EC2682" w:rsidRDefault="0020277B" w:rsidP="006D0AE0">
      <w:p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</w:rPr>
      </w:pPr>
      <w:r w:rsidRPr="00EC2682">
        <w:rPr>
          <w:rFonts w:ascii="Century Gothic" w:hAnsi="Century Gothic" w:cstheme="minorHAnsi"/>
          <w:sz w:val="20"/>
          <w:szCs w:val="20"/>
        </w:rPr>
        <w:t xml:space="preserve"> </w:t>
      </w:r>
    </w:p>
    <w:p w14:paraId="549B3322" w14:textId="77777777" w:rsidR="007D342C" w:rsidRPr="00EC2682" w:rsidRDefault="007D342C" w:rsidP="007D342C">
      <w:p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</w:rPr>
      </w:pPr>
      <w:r w:rsidRPr="00EC2682">
        <w:rPr>
          <w:rFonts w:ascii="Century Gothic" w:hAnsi="Century Gothic" w:cstheme="minorHAnsi"/>
          <w:sz w:val="20"/>
          <w:szCs w:val="20"/>
        </w:rPr>
        <w:t>Adjunto al presente se anexa:</w:t>
      </w:r>
    </w:p>
    <w:p w14:paraId="61058E2B" w14:textId="77777777" w:rsidR="007D342C" w:rsidRPr="00EC2682" w:rsidRDefault="007D342C" w:rsidP="007D342C">
      <w:p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</w:rPr>
      </w:pPr>
    </w:p>
    <w:p w14:paraId="2D2BFA43" w14:textId="77777777" w:rsidR="006A13FB" w:rsidRPr="00EC2682" w:rsidRDefault="006A13FB" w:rsidP="006A13FB">
      <w:pPr>
        <w:pStyle w:val="Prrafodelista"/>
        <w:numPr>
          <w:ilvl w:val="0"/>
          <w:numId w:val="1"/>
        </w:num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  <w:highlight w:val="yellow"/>
        </w:rPr>
      </w:pPr>
      <w:r w:rsidRPr="00EC2682">
        <w:rPr>
          <w:rFonts w:ascii="Century Gothic" w:hAnsi="Century Gothic" w:cstheme="minorHAnsi"/>
          <w:sz w:val="20"/>
          <w:szCs w:val="20"/>
          <w:highlight w:val="yellow"/>
        </w:rPr>
        <w:t>Formato de ajuste de meta.</w:t>
      </w:r>
    </w:p>
    <w:p w14:paraId="0B2CB2BC" w14:textId="77777777" w:rsidR="006A13FB" w:rsidRPr="00EC2682" w:rsidRDefault="006A13FB" w:rsidP="006A13FB">
      <w:pPr>
        <w:pStyle w:val="Prrafodelista"/>
        <w:numPr>
          <w:ilvl w:val="0"/>
          <w:numId w:val="1"/>
        </w:num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  <w:highlight w:val="yellow"/>
        </w:rPr>
      </w:pPr>
      <w:r w:rsidRPr="00EC2682">
        <w:rPr>
          <w:rFonts w:ascii="Century Gothic" w:hAnsi="Century Gothic" w:cstheme="minorHAnsi"/>
          <w:sz w:val="20"/>
          <w:szCs w:val="20"/>
          <w:highlight w:val="yellow"/>
        </w:rPr>
        <w:t>Formato de ajuste de cronograma.</w:t>
      </w:r>
    </w:p>
    <w:p w14:paraId="4CD19A55" w14:textId="77777777" w:rsidR="006A13FB" w:rsidRPr="00EC2682" w:rsidRDefault="006A13FB" w:rsidP="006A13FB">
      <w:pPr>
        <w:pStyle w:val="Prrafodelista"/>
        <w:numPr>
          <w:ilvl w:val="0"/>
          <w:numId w:val="1"/>
        </w:num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  <w:highlight w:val="yellow"/>
        </w:rPr>
      </w:pPr>
      <w:r w:rsidRPr="00EC2682">
        <w:rPr>
          <w:rFonts w:ascii="Century Gothic" w:hAnsi="Century Gothic" w:cstheme="minorHAnsi"/>
          <w:sz w:val="20"/>
          <w:szCs w:val="20"/>
          <w:highlight w:val="yellow"/>
        </w:rPr>
        <w:t>Formato de adecuación presupuestal.</w:t>
      </w:r>
    </w:p>
    <w:p w14:paraId="201A8606" w14:textId="77777777" w:rsidR="006A13FB" w:rsidRPr="00EC2682" w:rsidRDefault="006A13FB" w:rsidP="006A13FB">
      <w:pPr>
        <w:pStyle w:val="Prrafodelista"/>
        <w:numPr>
          <w:ilvl w:val="0"/>
          <w:numId w:val="1"/>
        </w:num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  <w:highlight w:val="yellow"/>
        </w:rPr>
      </w:pPr>
      <w:r w:rsidRPr="00EC2682">
        <w:rPr>
          <w:rFonts w:ascii="Century Gothic" w:hAnsi="Century Gothic" w:cstheme="minorHAnsi"/>
          <w:sz w:val="20"/>
          <w:szCs w:val="20"/>
          <w:highlight w:val="yellow"/>
        </w:rPr>
        <w:t>Formato de justificación.</w:t>
      </w:r>
    </w:p>
    <w:p w14:paraId="3494512C" w14:textId="2C26B492" w:rsidR="006366F1" w:rsidRPr="00EC2682" w:rsidRDefault="00FF0348" w:rsidP="00BE6DCA">
      <w:pPr>
        <w:pStyle w:val="Prrafodelista"/>
        <w:numPr>
          <w:ilvl w:val="0"/>
          <w:numId w:val="1"/>
        </w:num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  <w:highlight w:val="yellow"/>
        </w:rPr>
      </w:pPr>
      <w:r>
        <w:rPr>
          <w:rFonts w:ascii="Century Gothic" w:hAnsi="Century Gothic" w:cstheme="minorHAnsi"/>
          <w:sz w:val="20"/>
          <w:szCs w:val="20"/>
          <w:highlight w:val="yellow"/>
        </w:rPr>
        <w:t>Anexos o soporte documental</w:t>
      </w:r>
    </w:p>
    <w:p w14:paraId="38FAD948" w14:textId="77777777" w:rsidR="007D342C" w:rsidRPr="00EC2682" w:rsidRDefault="007D342C" w:rsidP="007D342C">
      <w:p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</w:rPr>
      </w:pPr>
    </w:p>
    <w:p w14:paraId="0A6E5FE6" w14:textId="77777777" w:rsidR="007D342C" w:rsidRPr="00EC2682" w:rsidRDefault="007D342C" w:rsidP="007D342C">
      <w:p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</w:rPr>
      </w:pPr>
      <w:r w:rsidRPr="00EC2682">
        <w:rPr>
          <w:rFonts w:ascii="Century Gothic" w:hAnsi="Century Gothic" w:cstheme="minorHAnsi"/>
          <w:sz w:val="20"/>
          <w:szCs w:val="20"/>
        </w:rPr>
        <w:t>Sin otro particular por el momento, le envío un cordial saludo.</w:t>
      </w:r>
    </w:p>
    <w:p w14:paraId="4761ABA2" w14:textId="77777777" w:rsidR="00D21390" w:rsidRPr="00EC2682" w:rsidRDefault="00D21390" w:rsidP="007D342C">
      <w:pPr>
        <w:suppressAutoHyphens/>
        <w:spacing w:after="0"/>
        <w:ind w:right="142"/>
        <w:jc w:val="both"/>
        <w:rPr>
          <w:rFonts w:ascii="Century Gothic" w:hAnsi="Century Gothic" w:cstheme="minorHAnsi"/>
          <w:sz w:val="20"/>
          <w:szCs w:val="20"/>
        </w:rPr>
      </w:pPr>
    </w:p>
    <w:p w14:paraId="09023EB8" w14:textId="77777777" w:rsidR="006702F2" w:rsidRPr="00EC2682" w:rsidRDefault="006702F2" w:rsidP="007D342C">
      <w:pPr>
        <w:tabs>
          <w:tab w:val="left" w:pos="4536"/>
        </w:tabs>
        <w:spacing w:after="0" w:line="240" w:lineRule="auto"/>
        <w:rPr>
          <w:rFonts w:ascii="Century Gothic" w:hAnsi="Century Gothic" w:cstheme="minorHAnsi"/>
          <w:b/>
          <w:spacing w:val="40"/>
          <w:sz w:val="20"/>
          <w:szCs w:val="20"/>
        </w:rPr>
      </w:pPr>
    </w:p>
    <w:p w14:paraId="362CDCA8" w14:textId="77777777" w:rsidR="007D342C" w:rsidRPr="00EC2682" w:rsidRDefault="007D342C" w:rsidP="007D342C">
      <w:pPr>
        <w:tabs>
          <w:tab w:val="left" w:pos="4536"/>
        </w:tabs>
        <w:spacing w:after="0" w:line="240" w:lineRule="auto"/>
        <w:rPr>
          <w:rFonts w:ascii="Century Gothic" w:hAnsi="Century Gothic" w:cstheme="minorHAnsi"/>
          <w:b/>
          <w:spacing w:val="40"/>
          <w:sz w:val="20"/>
          <w:szCs w:val="20"/>
        </w:rPr>
      </w:pPr>
      <w:r w:rsidRPr="00EC2682">
        <w:rPr>
          <w:rFonts w:ascii="Century Gothic" w:hAnsi="Century Gothic" w:cstheme="minorHAnsi"/>
          <w:b/>
          <w:spacing w:val="40"/>
          <w:sz w:val="20"/>
          <w:szCs w:val="20"/>
        </w:rPr>
        <w:t>Atentamente</w:t>
      </w:r>
    </w:p>
    <w:p w14:paraId="7219DB44" w14:textId="77777777" w:rsidR="007D342C" w:rsidRPr="00EC2682" w:rsidRDefault="007D342C" w:rsidP="007D342C">
      <w:pPr>
        <w:tabs>
          <w:tab w:val="left" w:pos="4536"/>
        </w:tabs>
        <w:spacing w:after="0" w:line="240" w:lineRule="auto"/>
        <w:rPr>
          <w:rFonts w:ascii="Century Gothic" w:hAnsi="Century Gothic" w:cstheme="minorHAnsi"/>
          <w:spacing w:val="40"/>
          <w:sz w:val="20"/>
          <w:szCs w:val="20"/>
        </w:rPr>
      </w:pPr>
    </w:p>
    <w:p w14:paraId="64FDAF6B" w14:textId="77777777" w:rsidR="007D342C" w:rsidRPr="00EC2682" w:rsidRDefault="007D342C" w:rsidP="007D342C">
      <w:pPr>
        <w:tabs>
          <w:tab w:val="left" w:pos="4536"/>
        </w:tabs>
        <w:spacing w:after="0" w:line="240" w:lineRule="auto"/>
        <w:rPr>
          <w:rFonts w:ascii="Century Gothic" w:hAnsi="Century Gothic" w:cstheme="minorHAnsi"/>
          <w:spacing w:val="40"/>
          <w:sz w:val="20"/>
          <w:szCs w:val="20"/>
        </w:rPr>
      </w:pPr>
    </w:p>
    <w:p w14:paraId="733F957A" w14:textId="77777777" w:rsidR="00152E32" w:rsidRPr="00EC2682" w:rsidRDefault="00152E32" w:rsidP="007D342C">
      <w:pPr>
        <w:tabs>
          <w:tab w:val="left" w:pos="4536"/>
        </w:tabs>
        <w:spacing w:after="0" w:line="240" w:lineRule="auto"/>
        <w:rPr>
          <w:rFonts w:ascii="Century Gothic" w:hAnsi="Century Gothic" w:cstheme="minorHAnsi"/>
          <w:spacing w:val="40"/>
          <w:sz w:val="20"/>
          <w:szCs w:val="20"/>
        </w:rPr>
      </w:pPr>
    </w:p>
    <w:p w14:paraId="695661F4" w14:textId="548E2024" w:rsidR="007D342C" w:rsidRPr="00EC2682" w:rsidRDefault="007C0319" w:rsidP="007D342C">
      <w:pPr>
        <w:suppressAutoHyphens/>
        <w:spacing w:after="0"/>
        <w:ind w:right="142"/>
        <w:jc w:val="both"/>
        <w:rPr>
          <w:rFonts w:ascii="Century Gothic" w:hAnsi="Century Gothic" w:cstheme="minorHAnsi"/>
          <w:b/>
          <w:sz w:val="20"/>
          <w:szCs w:val="20"/>
          <w:highlight w:val="yellow"/>
        </w:rPr>
      </w:pPr>
      <w:r>
        <w:rPr>
          <w:rFonts w:ascii="Century Gothic" w:hAnsi="Century Gothic" w:cstheme="minorHAnsi"/>
          <w:b/>
          <w:sz w:val="20"/>
          <w:szCs w:val="20"/>
          <w:highlight w:val="yellow"/>
        </w:rPr>
        <w:t>Director de UR</w:t>
      </w:r>
    </w:p>
    <w:p w14:paraId="31F8B891" w14:textId="03EE546D" w:rsidR="00D625C0" w:rsidRPr="00BE6DCA" w:rsidRDefault="007C0319" w:rsidP="00BC434B">
      <w:pPr>
        <w:suppressAutoHyphens/>
        <w:spacing w:after="0"/>
        <w:ind w:right="142"/>
        <w:jc w:val="both"/>
        <w:rPr>
          <w:rFonts w:cstheme="minorHAnsi"/>
          <w:sz w:val="20"/>
          <w:szCs w:val="20"/>
        </w:rPr>
      </w:pPr>
      <w:r w:rsidRPr="007C0319">
        <w:rPr>
          <w:rFonts w:ascii="Century Gothic" w:hAnsi="Century Gothic" w:cstheme="minorHAnsi"/>
          <w:b/>
          <w:sz w:val="20"/>
          <w:szCs w:val="20"/>
          <w:highlight w:val="yellow"/>
        </w:rPr>
        <w:t>Cargo de responsable de UR</w:t>
      </w:r>
    </w:p>
    <w:sectPr w:rsidR="00D625C0" w:rsidRPr="00BE6DCA" w:rsidSect="00F41F0E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EA34" w14:textId="77777777" w:rsidR="008B79BF" w:rsidRDefault="008B79BF" w:rsidP="000D5671">
      <w:pPr>
        <w:spacing w:after="0" w:line="240" w:lineRule="auto"/>
      </w:pPr>
      <w:r>
        <w:separator/>
      </w:r>
    </w:p>
  </w:endnote>
  <w:endnote w:type="continuationSeparator" w:id="0">
    <w:p w14:paraId="56171206" w14:textId="77777777" w:rsidR="008B79BF" w:rsidRDefault="008B79BF" w:rsidP="000D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43A1" w14:textId="77777777" w:rsidR="008B79BF" w:rsidRDefault="008B79BF" w:rsidP="000D5671">
      <w:pPr>
        <w:spacing w:after="0" w:line="240" w:lineRule="auto"/>
      </w:pPr>
      <w:r>
        <w:separator/>
      </w:r>
    </w:p>
  </w:footnote>
  <w:footnote w:type="continuationSeparator" w:id="0">
    <w:p w14:paraId="1D54317F" w14:textId="77777777" w:rsidR="008B79BF" w:rsidRDefault="008B79BF" w:rsidP="000D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034" w14:textId="263E5F09" w:rsidR="009337E7" w:rsidRDefault="00F36E5F" w:rsidP="000D5671">
    <w:pPr>
      <w:pStyle w:val="Encabezado"/>
      <w:rPr>
        <w:noProof/>
        <w:lang w:eastAsia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41D09D88" wp14:editId="58A72F0B">
          <wp:simplePos x="0" y="0"/>
          <wp:positionH relativeFrom="page">
            <wp:align>left</wp:align>
          </wp:positionH>
          <wp:positionV relativeFrom="margin">
            <wp:posOffset>-889000</wp:posOffset>
          </wp:positionV>
          <wp:extent cx="7878032" cy="10195101"/>
          <wp:effectExtent l="0" t="0" r="8890" b="0"/>
          <wp:wrapNone/>
          <wp:docPr id="830455253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455253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032" cy="10195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5FE2A2" w14:textId="77777777" w:rsidR="000D5671" w:rsidRPr="000D5671" w:rsidRDefault="000D5671" w:rsidP="000D56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D4B"/>
    <w:multiLevelType w:val="hybridMultilevel"/>
    <w:tmpl w:val="229C010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89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7F"/>
    <w:rsid w:val="00003C2D"/>
    <w:rsid w:val="00017161"/>
    <w:rsid w:val="00021973"/>
    <w:rsid w:val="00023236"/>
    <w:rsid w:val="000635FF"/>
    <w:rsid w:val="000A7E65"/>
    <w:rsid w:val="000B3B2D"/>
    <w:rsid w:val="000C4274"/>
    <w:rsid w:val="000D5131"/>
    <w:rsid w:val="000D5671"/>
    <w:rsid w:val="000E377C"/>
    <w:rsid w:val="000F468B"/>
    <w:rsid w:val="000F6684"/>
    <w:rsid w:val="00104257"/>
    <w:rsid w:val="00104EE7"/>
    <w:rsid w:val="00113256"/>
    <w:rsid w:val="00124873"/>
    <w:rsid w:val="00152E32"/>
    <w:rsid w:val="001540D1"/>
    <w:rsid w:val="00172E7E"/>
    <w:rsid w:val="001A7A0C"/>
    <w:rsid w:val="001C0511"/>
    <w:rsid w:val="001F58D9"/>
    <w:rsid w:val="0020277B"/>
    <w:rsid w:val="00202792"/>
    <w:rsid w:val="00220624"/>
    <w:rsid w:val="00234373"/>
    <w:rsid w:val="0025113C"/>
    <w:rsid w:val="00260989"/>
    <w:rsid w:val="00263597"/>
    <w:rsid w:val="00266427"/>
    <w:rsid w:val="00282FBE"/>
    <w:rsid w:val="002A090A"/>
    <w:rsid w:val="002D1FDD"/>
    <w:rsid w:val="00357CB4"/>
    <w:rsid w:val="003767CD"/>
    <w:rsid w:val="0038741B"/>
    <w:rsid w:val="003933FF"/>
    <w:rsid w:val="0039752A"/>
    <w:rsid w:val="003A27DF"/>
    <w:rsid w:val="003A4F00"/>
    <w:rsid w:val="003B0DB9"/>
    <w:rsid w:val="003D25F2"/>
    <w:rsid w:val="003D51B2"/>
    <w:rsid w:val="003D67A8"/>
    <w:rsid w:val="003E0C6A"/>
    <w:rsid w:val="0042386A"/>
    <w:rsid w:val="004332B2"/>
    <w:rsid w:val="004516A5"/>
    <w:rsid w:val="004573C2"/>
    <w:rsid w:val="00473781"/>
    <w:rsid w:val="004A63FA"/>
    <w:rsid w:val="004C18E0"/>
    <w:rsid w:val="004D3C6C"/>
    <w:rsid w:val="004F303E"/>
    <w:rsid w:val="00502F7B"/>
    <w:rsid w:val="00505894"/>
    <w:rsid w:val="00520F6B"/>
    <w:rsid w:val="00527B67"/>
    <w:rsid w:val="005C51BE"/>
    <w:rsid w:val="005E1EF2"/>
    <w:rsid w:val="0061429A"/>
    <w:rsid w:val="00624D01"/>
    <w:rsid w:val="006366F1"/>
    <w:rsid w:val="00650368"/>
    <w:rsid w:val="006702F2"/>
    <w:rsid w:val="006800E9"/>
    <w:rsid w:val="006801C0"/>
    <w:rsid w:val="00682F3A"/>
    <w:rsid w:val="006842AB"/>
    <w:rsid w:val="006A13FB"/>
    <w:rsid w:val="006B4A21"/>
    <w:rsid w:val="006C4359"/>
    <w:rsid w:val="006D0AE0"/>
    <w:rsid w:val="00713A72"/>
    <w:rsid w:val="0072194B"/>
    <w:rsid w:val="00733DE6"/>
    <w:rsid w:val="007378D6"/>
    <w:rsid w:val="007760A0"/>
    <w:rsid w:val="007C0319"/>
    <w:rsid w:val="007D342C"/>
    <w:rsid w:val="007D6289"/>
    <w:rsid w:val="007E3022"/>
    <w:rsid w:val="007E7B0C"/>
    <w:rsid w:val="007F77CC"/>
    <w:rsid w:val="008023C6"/>
    <w:rsid w:val="00815D94"/>
    <w:rsid w:val="00850A0A"/>
    <w:rsid w:val="0086507F"/>
    <w:rsid w:val="008830E0"/>
    <w:rsid w:val="008A620E"/>
    <w:rsid w:val="008B18F7"/>
    <w:rsid w:val="008B79BF"/>
    <w:rsid w:val="008E350F"/>
    <w:rsid w:val="009161AD"/>
    <w:rsid w:val="00920A7E"/>
    <w:rsid w:val="009232F9"/>
    <w:rsid w:val="009337E7"/>
    <w:rsid w:val="0094698B"/>
    <w:rsid w:val="0095162F"/>
    <w:rsid w:val="0098756A"/>
    <w:rsid w:val="009C5331"/>
    <w:rsid w:val="009D4D05"/>
    <w:rsid w:val="00A31EC5"/>
    <w:rsid w:val="00A37038"/>
    <w:rsid w:val="00A40F38"/>
    <w:rsid w:val="00A603CD"/>
    <w:rsid w:val="00A649CB"/>
    <w:rsid w:val="00A8381B"/>
    <w:rsid w:val="00A84E45"/>
    <w:rsid w:val="00A97F75"/>
    <w:rsid w:val="00AB1B62"/>
    <w:rsid w:val="00AD78DA"/>
    <w:rsid w:val="00B00CA2"/>
    <w:rsid w:val="00B07C05"/>
    <w:rsid w:val="00B924E0"/>
    <w:rsid w:val="00BA48CB"/>
    <w:rsid w:val="00BC434B"/>
    <w:rsid w:val="00BE6DCA"/>
    <w:rsid w:val="00BF0806"/>
    <w:rsid w:val="00BF1021"/>
    <w:rsid w:val="00BF20D6"/>
    <w:rsid w:val="00C05529"/>
    <w:rsid w:val="00C10939"/>
    <w:rsid w:val="00C210F2"/>
    <w:rsid w:val="00C21ED8"/>
    <w:rsid w:val="00C24DAD"/>
    <w:rsid w:val="00C659B0"/>
    <w:rsid w:val="00C70B12"/>
    <w:rsid w:val="00C8361F"/>
    <w:rsid w:val="00CA07B8"/>
    <w:rsid w:val="00CC1577"/>
    <w:rsid w:val="00CF65B0"/>
    <w:rsid w:val="00D02358"/>
    <w:rsid w:val="00D21390"/>
    <w:rsid w:val="00D44BCA"/>
    <w:rsid w:val="00D53DFA"/>
    <w:rsid w:val="00D625C0"/>
    <w:rsid w:val="00D75859"/>
    <w:rsid w:val="00D82278"/>
    <w:rsid w:val="00DA1C9D"/>
    <w:rsid w:val="00DB547F"/>
    <w:rsid w:val="00DC02DB"/>
    <w:rsid w:val="00DC418A"/>
    <w:rsid w:val="00DC6CFC"/>
    <w:rsid w:val="00DE03B2"/>
    <w:rsid w:val="00E74322"/>
    <w:rsid w:val="00E953EA"/>
    <w:rsid w:val="00EA0379"/>
    <w:rsid w:val="00EA147D"/>
    <w:rsid w:val="00EA6E36"/>
    <w:rsid w:val="00EC0FD2"/>
    <w:rsid w:val="00EC186A"/>
    <w:rsid w:val="00EC2682"/>
    <w:rsid w:val="00ED5F28"/>
    <w:rsid w:val="00EE35A7"/>
    <w:rsid w:val="00EF4E55"/>
    <w:rsid w:val="00EF6BCC"/>
    <w:rsid w:val="00F0630D"/>
    <w:rsid w:val="00F065F1"/>
    <w:rsid w:val="00F36E5F"/>
    <w:rsid w:val="00F41F0E"/>
    <w:rsid w:val="00FB71FE"/>
    <w:rsid w:val="00FF03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9F7D0"/>
  <w15:chartTrackingRefBased/>
  <w15:docId w15:val="{9B11FF81-22B9-4670-BEDC-7A35D589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1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302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30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30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30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30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30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02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56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671"/>
  </w:style>
  <w:style w:type="paragraph" w:styleId="Piedepgina">
    <w:name w:val="footer"/>
    <w:basedOn w:val="Normal"/>
    <w:link w:val="PiedepginaCar"/>
    <w:uiPriority w:val="99"/>
    <w:unhideWhenUsed/>
    <w:rsid w:val="000D56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671"/>
  </w:style>
  <w:style w:type="paragraph" w:styleId="Sinespaciado">
    <w:name w:val="No Spacing"/>
    <w:link w:val="SinespaciadoCar"/>
    <w:uiPriority w:val="1"/>
    <w:qFormat/>
    <w:rsid w:val="006366F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366F1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7FD03-499D-44CA-83BA-61E3EC1FD1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520720-3C57-4762-BE37-AC72DE8AB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F66A2-538E-4678-84B4-3DE0BD51D4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D4633B-AA20-4747-A9B5-92CE8B754B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149</Words>
  <Characters>877</Characters>
  <Application>Microsoft Office Word</Application>
  <DocSecurity>0</DocSecurity>
  <Lines>50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Gabriela Aguilera Cornejo</dc:creator>
  <cp:keywords/>
  <dc:description/>
  <cp:lastModifiedBy>Sandra Guadalupe Alatorre Sanchez</cp:lastModifiedBy>
  <cp:revision>36</cp:revision>
  <dcterms:created xsi:type="dcterms:W3CDTF">2020-12-14T20:51:00Z</dcterms:created>
  <dcterms:modified xsi:type="dcterms:W3CDTF">2025-12-04T18:26:00Z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